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5C" w:rsidRDefault="004A2F5C" w:rsidP="004A2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                         Пучежского муниципального района Ивановской области</w:t>
      </w:r>
    </w:p>
    <w:p w:rsidR="004A2F5C" w:rsidRDefault="004A2F5C" w:rsidP="004A2F5C">
      <w:pPr>
        <w:jc w:val="center"/>
        <w:rPr>
          <w:b/>
          <w:sz w:val="28"/>
          <w:szCs w:val="28"/>
        </w:rPr>
      </w:pPr>
    </w:p>
    <w:p w:rsidR="004A2F5C" w:rsidRDefault="004A2F5C" w:rsidP="004A2F5C">
      <w:pPr>
        <w:rPr>
          <w:b/>
          <w:sz w:val="28"/>
          <w:szCs w:val="28"/>
        </w:rPr>
      </w:pPr>
    </w:p>
    <w:p w:rsidR="004A2F5C" w:rsidRDefault="004A2F5C" w:rsidP="004A2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A2F5C" w:rsidRDefault="004A2F5C" w:rsidP="004A2F5C">
      <w:pPr>
        <w:jc w:val="center"/>
        <w:rPr>
          <w:b/>
          <w:sz w:val="32"/>
          <w:szCs w:val="32"/>
        </w:rPr>
      </w:pPr>
    </w:p>
    <w:p w:rsidR="004A2F5C" w:rsidRDefault="004A2F5C" w:rsidP="004A2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10.05.2017 г.                                                                                   № 50-п</w:t>
      </w:r>
    </w:p>
    <w:p w:rsidR="004A2F5C" w:rsidRDefault="004A2F5C" w:rsidP="004A2F5C">
      <w:pPr>
        <w:rPr>
          <w:b/>
          <w:sz w:val="28"/>
          <w:szCs w:val="28"/>
        </w:rPr>
      </w:pPr>
    </w:p>
    <w:p w:rsidR="004A2F5C" w:rsidRDefault="004A2F5C" w:rsidP="004A2F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4A2F5C" w:rsidRDefault="004A2F5C" w:rsidP="004A2F5C">
      <w:pPr>
        <w:jc w:val="center"/>
        <w:rPr>
          <w:b/>
          <w:sz w:val="28"/>
          <w:szCs w:val="28"/>
        </w:rPr>
      </w:pPr>
    </w:p>
    <w:p w:rsidR="004A2F5C" w:rsidRDefault="004A2F5C" w:rsidP="004A2F5C">
      <w:pPr>
        <w:rPr>
          <w:sz w:val="28"/>
          <w:szCs w:val="28"/>
        </w:rPr>
      </w:pPr>
    </w:p>
    <w:p w:rsidR="004A2F5C" w:rsidRDefault="004A2F5C" w:rsidP="004A2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 от 05.05.2017 г. № 48-п «О завершении отопительного сезона 2016-2017 годов»</w:t>
      </w:r>
    </w:p>
    <w:p w:rsidR="004A2F5C" w:rsidRDefault="004A2F5C" w:rsidP="004A2F5C">
      <w:pPr>
        <w:rPr>
          <w:sz w:val="28"/>
          <w:szCs w:val="28"/>
        </w:rPr>
      </w:pPr>
    </w:p>
    <w:p w:rsidR="004A2F5C" w:rsidRDefault="004A2F5C" w:rsidP="004A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2F5C" w:rsidRDefault="004A2F5C" w:rsidP="004A2F5C">
      <w:pPr>
        <w:jc w:val="both"/>
        <w:rPr>
          <w:sz w:val="28"/>
          <w:szCs w:val="28"/>
        </w:rPr>
      </w:pPr>
      <w:r>
        <w:t xml:space="preserve">         </w:t>
      </w:r>
      <w:proofErr w:type="gramStart"/>
      <w:r>
        <w:rPr>
          <w:sz w:val="28"/>
          <w:szCs w:val="28"/>
        </w:rPr>
        <w:t>В соответствии с Правилами технической эксплуатации тепловых           энергоустановок, утвержденными приказом Минэнерго России от 24.03.2003      № 115, правилами предоставления коммунальных услуг собственникам и пользователям помещений в многоквартирных домах и жилых домов,          утвержденными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администрация Илья-Высоковского сельского поселения</w:t>
      </w:r>
      <w:proofErr w:type="gramEnd"/>
    </w:p>
    <w:p w:rsidR="004A2F5C" w:rsidRDefault="004A2F5C" w:rsidP="004A2F5C">
      <w:pPr>
        <w:jc w:val="both"/>
        <w:rPr>
          <w:sz w:val="28"/>
          <w:szCs w:val="28"/>
        </w:rPr>
      </w:pPr>
    </w:p>
    <w:p w:rsidR="004A2F5C" w:rsidRDefault="004A2F5C" w:rsidP="004A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</w:t>
      </w:r>
    </w:p>
    <w:p w:rsidR="004A2F5C" w:rsidRDefault="004A2F5C" w:rsidP="004A2F5C">
      <w:pPr>
        <w:jc w:val="both"/>
        <w:rPr>
          <w:sz w:val="28"/>
          <w:szCs w:val="28"/>
        </w:rPr>
      </w:pPr>
    </w:p>
    <w:p w:rsidR="004A2F5C" w:rsidRDefault="004A2F5C" w:rsidP="004A2F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 Пункт 1 постановления от 05.05.2017 г. № 48-п читать в новой редакции:                                     </w:t>
      </w:r>
    </w:p>
    <w:p w:rsidR="004A2F5C" w:rsidRDefault="004A2F5C" w:rsidP="004A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«Завершить в </w:t>
      </w:r>
      <w:proofErr w:type="spellStart"/>
      <w:proofErr w:type="gramStart"/>
      <w:r>
        <w:rPr>
          <w:sz w:val="28"/>
          <w:szCs w:val="28"/>
        </w:rPr>
        <w:t>Илья-Высоковском</w:t>
      </w:r>
      <w:proofErr w:type="spellEnd"/>
      <w:proofErr w:type="gramEnd"/>
      <w:r>
        <w:rPr>
          <w:sz w:val="28"/>
          <w:szCs w:val="28"/>
        </w:rPr>
        <w:t xml:space="preserve"> сельском поселении отопительный период  2016-2017 годов 12.05.2017 г. до 17-00 часов».</w:t>
      </w:r>
    </w:p>
    <w:p w:rsidR="004A2F5C" w:rsidRDefault="004A2F5C" w:rsidP="004A2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2F5C" w:rsidRDefault="004A2F5C" w:rsidP="004A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постановление на сайте администрации Илья-Высоковского сельского поселения.</w:t>
      </w:r>
    </w:p>
    <w:p w:rsidR="004A2F5C" w:rsidRDefault="004A2F5C" w:rsidP="004A2F5C">
      <w:pPr>
        <w:rPr>
          <w:sz w:val="28"/>
          <w:szCs w:val="28"/>
        </w:rPr>
      </w:pPr>
    </w:p>
    <w:p w:rsidR="004A2F5C" w:rsidRDefault="004A2F5C" w:rsidP="004A2F5C">
      <w:pPr>
        <w:rPr>
          <w:sz w:val="28"/>
          <w:szCs w:val="28"/>
        </w:rPr>
      </w:pPr>
    </w:p>
    <w:p w:rsidR="004A2F5C" w:rsidRDefault="004A2F5C" w:rsidP="004A2F5C">
      <w:pPr>
        <w:rPr>
          <w:sz w:val="28"/>
          <w:szCs w:val="28"/>
        </w:rPr>
      </w:pPr>
    </w:p>
    <w:p w:rsidR="004A2F5C" w:rsidRDefault="004A2F5C" w:rsidP="004A2F5C">
      <w:pPr>
        <w:rPr>
          <w:sz w:val="28"/>
          <w:szCs w:val="28"/>
        </w:rPr>
      </w:pPr>
    </w:p>
    <w:p w:rsidR="004A2F5C" w:rsidRDefault="004A2F5C" w:rsidP="004A2F5C">
      <w:pPr>
        <w:rPr>
          <w:sz w:val="28"/>
          <w:szCs w:val="28"/>
        </w:rPr>
      </w:pPr>
      <w:r>
        <w:rPr>
          <w:sz w:val="28"/>
          <w:szCs w:val="28"/>
        </w:rPr>
        <w:t>Глава Илья-Высоковского                                                      Н.В.Землянов</w:t>
      </w:r>
    </w:p>
    <w:p w:rsidR="004A2F5C" w:rsidRDefault="004A2F5C" w:rsidP="004A2F5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A2F5C" w:rsidRDefault="004A2F5C" w:rsidP="004A2F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45AA1" w:rsidRDefault="00745AA1"/>
    <w:sectPr w:rsidR="00745AA1" w:rsidSect="0074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F5C"/>
    <w:rsid w:val="004A2F5C"/>
    <w:rsid w:val="0074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2017-05-11T05:40:00Z</dcterms:created>
  <dcterms:modified xsi:type="dcterms:W3CDTF">2017-05-11T05:41:00Z</dcterms:modified>
</cp:coreProperties>
</file>